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F3210">
      <w:pPr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bookmarkStart w:id="0" w:name="OLE_LINK10"/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附件2</w:t>
      </w:r>
    </w:p>
    <w:p w14:paraId="42436B78">
      <w:pPr>
        <w:spacing w:after="156" w:afterLines="50" w:line="60" w:lineRule="auto"/>
        <w:jc w:val="center"/>
        <w:rPr>
          <w:rFonts w:hint="default" w:ascii="Times New Roman" w:hAnsi="Times New Roman" w:eastAsia="方正小标宋简体" w:cs="Times New Roman"/>
          <w:b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b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  <w:highlight w:val="none"/>
        </w:rPr>
        <w:t>年全国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  <w:highlight w:val="none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  <w:highlight w:val="none"/>
          <w:lang w:val="en-US" w:eastAsia="zh-CN"/>
        </w:rPr>
        <w:t>最美教师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  <w:highlight w:val="none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  <w:highlight w:val="none"/>
        </w:rPr>
        <w:t>推荐表</w:t>
      </w:r>
    </w:p>
    <w:p w14:paraId="20C8CED4">
      <w:pPr>
        <w:spacing w:line="340" w:lineRule="exact"/>
        <w:jc w:val="left"/>
        <w:rPr>
          <w:rFonts w:hint="eastAsia" w:ascii="Times New Roman" w:hAnsi="Times New Roman" w:eastAsia="方正仿宋简体" w:cs="Times New Roman"/>
          <w:sz w:val="24"/>
          <w:highlight w:val="none"/>
          <w:lang w:val="en-US" w:eastAsia="zh-CN"/>
        </w:rPr>
      </w:pPr>
      <w:r>
        <w:rPr>
          <w:rFonts w:hint="eastAsia" w:eastAsia="方正仿宋简体" w:cs="Times New Roman"/>
          <w:sz w:val="24"/>
          <w:highlight w:val="none"/>
          <w:lang w:val="en-US" w:eastAsia="zh-CN"/>
        </w:rPr>
        <w:t>设区市教育局/高校</w:t>
      </w:r>
      <w:r>
        <w:rPr>
          <w:rFonts w:hint="eastAsia" w:ascii="Times New Roman" w:hAnsi="Times New Roman" w:eastAsia="方正仿宋简体" w:cs="Times New Roman"/>
          <w:sz w:val="24"/>
          <w:highlight w:val="none"/>
          <w:lang w:val="en-US" w:eastAsia="zh-CN"/>
        </w:rPr>
        <w:t>（盖章）：</w:t>
      </w:r>
      <w:bookmarkStart w:id="2" w:name="_GoBack"/>
      <w:bookmarkEnd w:id="2"/>
    </w:p>
    <w:tbl>
      <w:tblPr>
        <w:tblStyle w:val="4"/>
        <w:tblW w:w="9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937"/>
        <w:gridCol w:w="675"/>
        <w:gridCol w:w="439"/>
        <w:gridCol w:w="1093"/>
        <w:gridCol w:w="306"/>
        <w:gridCol w:w="944"/>
        <w:gridCol w:w="670"/>
        <w:gridCol w:w="730"/>
        <w:gridCol w:w="1787"/>
      </w:tblGrid>
      <w:tr w14:paraId="7F8FB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3" w:type="dxa"/>
            <w:tcBorders>
              <w:top w:val="thinThickSmallGap" w:color="auto" w:sz="24" w:space="0"/>
              <w:left w:val="thinThickSmallGap" w:color="auto" w:sz="24" w:space="0"/>
            </w:tcBorders>
            <w:noWrap w:val="0"/>
            <w:vAlign w:val="center"/>
          </w:tcPr>
          <w:p w14:paraId="1F651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612" w:type="dxa"/>
            <w:gridSpan w:val="2"/>
            <w:tcBorders>
              <w:top w:val="thinThickSmallGap" w:color="auto" w:sz="24" w:space="0"/>
            </w:tcBorders>
            <w:noWrap w:val="0"/>
            <w:vAlign w:val="center"/>
          </w:tcPr>
          <w:p w14:paraId="7E134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38" w:type="dxa"/>
            <w:gridSpan w:val="3"/>
            <w:tcBorders>
              <w:top w:val="thinThickSmallGap" w:color="auto" w:sz="24" w:space="0"/>
            </w:tcBorders>
            <w:noWrap w:val="0"/>
            <w:vAlign w:val="center"/>
          </w:tcPr>
          <w:p w14:paraId="12CB0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性别</w:t>
            </w:r>
          </w:p>
        </w:tc>
        <w:tc>
          <w:tcPr>
            <w:tcW w:w="2344" w:type="dxa"/>
            <w:gridSpan w:val="3"/>
            <w:tcBorders>
              <w:top w:val="thinThickSmallGap" w:color="auto" w:sz="24" w:space="0"/>
              <w:right w:val="single" w:color="auto" w:sz="4" w:space="0"/>
            </w:tcBorders>
            <w:noWrap w:val="0"/>
            <w:vAlign w:val="center"/>
          </w:tcPr>
          <w:p w14:paraId="3E39A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787" w:type="dxa"/>
            <w:vMerge w:val="restart"/>
            <w:tcBorders>
              <w:top w:val="thinThickSmallGap" w:color="auto" w:sz="24" w:space="0"/>
              <w:left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00733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证件照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）</w:t>
            </w:r>
          </w:p>
        </w:tc>
      </w:tr>
      <w:tr w14:paraId="34C9D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2F55B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年龄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02FC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3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CE75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民族</w:t>
            </w:r>
          </w:p>
        </w:tc>
        <w:tc>
          <w:tcPr>
            <w:tcW w:w="2344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7C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787" w:type="dxa"/>
            <w:vMerge w:val="continue"/>
            <w:tcBorders>
              <w:left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2F718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54BB9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5DA4D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身高（cm）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61BE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3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44B2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体重（kg）</w:t>
            </w:r>
          </w:p>
        </w:tc>
        <w:tc>
          <w:tcPr>
            <w:tcW w:w="2344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BC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787" w:type="dxa"/>
            <w:vMerge w:val="continue"/>
            <w:tcBorders>
              <w:left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20E51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503DF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03BF1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国籍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/地区</w:t>
            </w:r>
          </w:p>
        </w:tc>
        <w:tc>
          <w:tcPr>
            <w:tcW w:w="16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1C54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3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2C42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政治面貌</w:t>
            </w:r>
          </w:p>
        </w:tc>
        <w:tc>
          <w:tcPr>
            <w:tcW w:w="4131" w:type="dxa"/>
            <w:gridSpan w:val="4"/>
            <w:tcBorders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6BC25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4DE59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14C24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身份证件类型</w:t>
            </w:r>
          </w:p>
        </w:tc>
        <w:tc>
          <w:tcPr>
            <w:tcW w:w="16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DFE2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3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87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身份证件号码</w:t>
            </w:r>
          </w:p>
        </w:tc>
        <w:tc>
          <w:tcPr>
            <w:tcW w:w="4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4BB5B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73BC0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7EBAB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最高学历</w:t>
            </w:r>
          </w:p>
        </w:tc>
        <w:tc>
          <w:tcPr>
            <w:tcW w:w="16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DA6F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3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CD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获得最高学历的院校或机构</w:t>
            </w:r>
          </w:p>
        </w:tc>
        <w:tc>
          <w:tcPr>
            <w:tcW w:w="4131" w:type="dxa"/>
            <w:gridSpan w:val="4"/>
            <w:tcBorders>
              <w:top w:val="single" w:color="auto" w:sz="4" w:space="0"/>
              <w:left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534BB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61C4C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18249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教师资格证种类</w:t>
            </w:r>
          </w:p>
        </w:tc>
        <w:tc>
          <w:tcPr>
            <w:tcW w:w="7581" w:type="dxa"/>
            <w:gridSpan w:val="9"/>
            <w:tcBorders>
              <w:right w:val="thinThickSmallGap" w:color="auto" w:sz="24" w:space="0"/>
            </w:tcBorders>
            <w:noWrap w:val="0"/>
            <w:vAlign w:val="center"/>
          </w:tcPr>
          <w:p w14:paraId="676A0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 xml:space="preserve"> 1 幼儿园教师资格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 xml:space="preserve"> 2 小学教师资格 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 xml:space="preserve"> 3 初级中学教师资格</w:t>
            </w:r>
          </w:p>
          <w:p w14:paraId="3BDDF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 xml:space="preserve"> 4高级中学教师资格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 xml:space="preserve"> 5 中等职业学校教师资格  </w:t>
            </w:r>
          </w:p>
          <w:p w14:paraId="54753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 xml:space="preserve"> 6 中等职业学院实习指导教师资格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 xml:space="preserve"> 7 高等学校教师资格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 xml:space="preserve"> 无</w:t>
            </w:r>
          </w:p>
        </w:tc>
      </w:tr>
      <w:tr w14:paraId="1B5BF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55DC5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专业技术职务</w:t>
            </w:r>
          </w:p>
        </w:tc>
        <w:tc>
          <w:tcPr>
            <w:tcW w:w="7581" w:type="dxa"/>
            <w:gridSpan w:val="9"/>
            <w:tcBorders>
              <w:right w:val="thinThickSmallGap" w:color="auto" w:sz="24" w:space="0"/>
            </w:tcBorders>
            <w:noWrap w:val="0"/>
            <w:vAlign w:val="top"/>
          </w:tcPr>
          <w:p w14:paraId="79D5A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009A2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09ACD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任教学校代码</w:t>
            </w:r>
          </w:p>
        </w:tc>
        <w:tc>
          <w:tcPr>
            <w:tcW w:w="161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06B06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3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C6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任教学校</w:t>
            </w:r>
          </w:p>
          <w:p w14:paraId="0BCEE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（全称）</w:t>
            </w:r>
          </w:p>
        </w:tc>
        <w:tc>
          <w:tcPr>
            <w:tcW w:w="4131" w:type="dxa"/>
            <w:gridSpan w:val="4"/>
            <w:tcBorders>
              <w:left w:val="single" w:color="auto" w:sz="4" w:space="0"/>
              <w:right w:val="thinThickSmallGap" w:color="auto" w:sz="24" w:space="0"/>
            </w:tcBorders>
            <w:noWrap w:val="0"/>
            <w:vAlign w:val="top"/>
          </w:tcPr>
          <w:p w14:paraId="38D7A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176F5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4CAE1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任教学段</w:t>
            </w:r>
          </w:p>
        </w:tc>
        <w:tc>
          <w:tcPr>
            <w:tcW w:w="161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34EDA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3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3E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任教学科</w:t>
            </w:r>
          </w:p>
        </w:tc>
        <w:tc>
          <w:tcPr>
            <w:tcW w:w="161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A06B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7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B2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任教年限</w:t>
            </w:r>
          </w:p>
        </w:tc>
        <w:tc>
          <w:tcPr>
            <w:tcW w:w="1787" w:type="dxa"/>
            <w:tcBorders>
              <w:left w:val="single" w:color="auto" w:sz="4" w:space="0"/>
              <w:right w:val="thinThickSmallGap" w:color="auto" w:sz="24" w:space="0"/>
            </w:tcBorders>
            <w:noWrap w:val="0"/>
            <w:vAlign w:val="top"/>
          </w:tcPr>
          <w:p w14:paraId="10465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511C9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3248A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手机</w:t>
            </w:r>
          </w:p>
        </w:tc>
        <w:tc>
          <w:tcPr>
            <w:tcW w:w="161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24ED1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3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F6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通讯地址</w:t>
            </w:r>
          </w:p>
        </w:tc>
        <w:tc>
          <w:tcPr>
            <w:tcW w:w="4131" w:type="dxa"/>
            <w:gridSpan w:val="4"/>
            <w:tcBorders>
              <w:left w:val="single" w:color="auto" w:sz="4" w:space="0"/>
              <w:right w:val="thinThickSmallGap" w:color="auto" w:sz="24" w:space="0"/>
            </w:tcBorders>
            <w:noWrap w:val="0"/>
            <w:vAlign w:val="top"/>
          </w:tcPr>
          <w:p w14:paraId="37A51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71BFC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49827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婚姻状况</w:t>
            </w:r>
          </w:p>
        </w:tc>
        <w:tc>
          <w:tcPr>
            <w:tcW w:w="7581" w:type="dxa"/>
            <w:gridSpan w:val="9"/>
            <w:tcBorders>
              <w:right w:val="thinThickSmallGap" w:color="auto" w:sz="24" w:space="0"/>
            </w:tcBorders>
            <w:noWrap w:val="0"/>
            <w:vAlign w:val="center"/>
          </w:tcPr>
          <w:p w14:paraId="1D5E1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0" w:firstLineChars="10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>未婚</w:t>
            </w:r>
            <w:r>
              <w:rPr>
                <w:rFonts w:hint="default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hAnsi="Wingdings" w:eastAsia="楷体_GB2312"/>
                <w:sz w:val="24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>已婚</w:t>
            </w:r>
            <w:r>
              <w:rPr>
                <w:rFonts w:hint="default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hAnsi="Wingdings" w:eastAsia="楷体_GB2312"/>
                <w:sz w:val="24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>离婚</w:t>
            </w:r>
            <w:r>
              <w:rPr>
                <w:rFonts w:hint="default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hAnsi="Wingdings" w:eastAsia="楷体_GB2312"/>
                <w:sz w:val="24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>丧偶</w:t>
            </w:r>
            <w:r>
              <w:rPr>
                <w:rFonts w:hint="default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hAnsi="Wingdings" w:eastAsia="楷体_GB2312"/>
                <w:sz w:val="24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</w:tc>
      </w:tr>
      <w:tr w14:paraId="56D29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5C802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近三年年度考核结果</w:t>
            </w:r>
          </w:p>
        </w:tc>
        <w:tc>
          <w:tcPr>
            <w:tcW w:w="7581" w:type="dxa"/>
            <w:gridSpan w:val="9"/>
            <w:tcBorders>
              <w:right w:val="thinThickSmallGap" w:color="auto" w:sz="24" w:space="0"/>
            </w:tcBorders>
            <w:noWrap w:val="0"/>
            <w:vAlign w:val="center"/>
          </w:tcPr>
          <w:p w14:paraId="776D5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highlight w:val="none"/>
                <w:lang w:bidi="ar"/>
              </w:rPr>
              <w:t>2023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bidi="ar"/>
              </w:rPr>
              <w:t>：</w:t>
            </w:r>
            <w:r>
              <w:rPr>
                <w:color w:val="000000"/>
                <w:sz w:val="24"/>
                <w:szCs w:val="24"/>
                <w:highlight w:val="none"/>
                <w:lang w:bidi="ar"/>
              </w:rPr>
              <w:t xml:space="preserve">            2024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bidi="ar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 w:bidi="ar"/>
              </w:rPr>
              <w:t xml:space="preserve">           </w:t>
            </w:r>
            <w:r>
              <w:rPr>
                <w:color w:val="000000"/>
                <w:sz w:val="24"/>
                <w:szCs w:val="24"/>
                <w:highlight w:val="none"/>
                <w:lang w:bidi="ar"/>
              </w:rPr>
              <w:t>202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bidi="ar"/>
              </w:rPr>
              <w:t>：</w:t>
            </w:r>
          </w:p>
        </w:tc>
      </w:tr>
      <w:tr w14:paraId="29A86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013" w:type="dxa"/>
            <w:vMerge w:val="restart"/>
            <w:tcBorders>
              <w:left w:val="thinThickSmallGap" w:color="auto" w:sz="24" w:space="0"/>
            </w:tcBorders>
            <w:noWrap w:val="0"/>
            <w:vAlign w:val="center"/>
          </w:tcPr>
          <w:p w14:paraId="34B93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庭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成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社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关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系</w:t>
            </w:r>
          </w:p>
        </w:tc>
        <w:tc>
          <w:tcPr>
            <w:tcW w:w="937" w:type="dxa"/>
            <w:tcBorders>
              <w:right w:val="single" w:color="auto" w:sz="4" w:space="0"/>
            </w:tcBorders>
            <w:noWrap w:val="0"/>
            <w:vAlign w:val="center"/>
          </w:tcPr>
          <w:p w14:paraId="11D4D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称谓</w:t>
            </w:r>
          </w:p>
        </w:tc>
        <w:tc>
          <w:tcPr>
            <w:tcW w:w="11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454A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姓名</w:t>
            </w:r>
          </w:p>
        </w:tc>
        <w:tc>
          <w:tcPr>
            <w:tcW w:w="1093" w:type="dxa"/>
            <w:tcBorders>
              <w:right w:val="single" w:color="auto" w:sz="4" w:space="0"/>
            </w:tcBorders>
            <w:noWrap w:val="0"/>
            <w:vAlign w:val="center"/>
          </w:tcPr>
          <w:p w14:paraId="3BCB3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国籍</w:t>
            </w:r>
          </w:p>
        </w:tc>
        <w:tc>
          <w:tcPr>
            <w:tcW w:w="12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7B8E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出生年月</w:t>
            </w:r>
          </w:p>
        </w:tc>
        <w:tc>
          <w:tcPr>
            <w:tcW w:w="14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5E6A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政治面貌</w:t>
            </w:r>
          </w:p>
        </w:tc>
        <w:tc>
          <w:tcPr>
            <w:tcW w:w="1787" w:type="dxa"/>
            <w:tcBorders>
              <w:right w:val="thinThickSmallGap" w:color="auto" w:sz="24" w:space="0"/>
            </w:tcBorders>
            <w:noWrap w:val="0"/>
            <w:vAlign w:val="center"/>
          </w:tcPr>
          <w:p w14:paraId="10C26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28"/>
                <w:position w:val="-1"/>
                <w:sz w:val="22"/>
                <w:szCs w:val="28"/>
                <w:highlight w:val="none"/>
                <w:lang w:val="en-US" w:eastAsia="zh-CN"/>
              </w:rPr>
              <w:t>工作单位及职务</w:t>
            </w:r>
          </w:p>
        </w:tc>
      </w:tr>
      <w:tr w14:paraId="01D4C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2013" w:type="dxa"/>
            <w:vMerge w:val="continue"/>
            <w:tcBorders>
              <w:left w:val="thinThickSmallGap" w:color="auto" w:sz="24" w:space="0"/>
            </w:tcBorders>
            <w:noWrap w:val="0"/>
            <w:vAlign w:val="center"/>
          </w:tcPr>
          <w:p w14:paraId="18720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37" w:type="dxa"/>
            <w:tcBorders>
              <w:right w:val="single" w:color="auto" w:sz="4" w:space="0"/>
            </w:tcBorders>
            <w:noWrap w:val="0"/>
            <w:vAlign w:val="center"/>
          </w:tcPr>
          <w:p w14:paraId="44F42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1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08B9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093" w:type="dxa"/>
            <w:tcBorders>
              <w:right w:val="single" w:color="auto" w:sz="4" w:space="0"/>
            </w:tcBorders>
            <w:noWrap w:val="0"/>
            <w:vAlign w:val="center"/>
          </w:tcPr>
          <w:p w14:paraId="0B05C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AB59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5B78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787" w:type="dxa"/>
            <w:tcBorders>
              <w:right w:val="thinThickSmallGap" w:color="auto" w:sz="24" w:space="0"/>
            </w:tcBorders>
            <w:noWrap w:val="0"/>
            <w:vAlign w:val="center"/>
          </w:tcPr>
          <w:p w14:paraId="028C7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</w:tr>
      <w:tr w14:paraId="761C7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013" w:type="dxa"/>
            <w:vMerge w:val="continue"/>
            <w:tcBorders>
              <w:left w:val="thinThickSmallGap" w:color="auto" w:sz="24" w:space="0"/>
            </w:tcBorders>
            <w:noWrap w:val="0"/>
            <w:vAlign w:val="center"/>
          </w:tcPr>
          <w:p w14:paraId="39E47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37" w:type="dxa"/>
            <w:tcBorders>
              <w:right w:val="single" w:color="auto" w:sz="4" w:space="0"/>
            </w:tcBorders>
            <w:noWrap w:val="0"/>
            <w:vAlign w:val="center"/>
          </w:tcPr>
          <w:p w14:paraId="00093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1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4778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093" w:type="dxa"/>
            <w:tcBorders>
              <w:right w:val="single" w:color="auto" w:sz="4" w:space="0"/>
            </w:tcBorders>
            <w:noWrap w:val="0"/>
            <w:vAlign w:val="center"/>
          </w:tcPr>
          <w:p w14:paraId="5D3B3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DC35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CB2C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787" w:type="dxa"/>
            <w:tcBorders>
              <w:right w:val="thinThickSmallGap" w:color="auto" w:sz="24" w:space="0"/>
            </w:tcBorders>
            <w:noWrap w:val="0"/>
            <w:vAlign w:val="center"/>
          </w:tcPr>
          <w:p w14:paraId="01662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</w:tr>
      <w:tr w14:paraId="492EC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13" w:type="dxa"/>
            <w:vMerge w:val="continue"/>
            <w:tcBorders>
              <w:left w:val="thinThickSmallGap" w:color="auto" w:sz="24" w:space="0"/>
            </w:tcBorders>
            <w:noWrap w:val="0"/>
            <w:vAlign w:val="center"/>
          </w:tcPr>
          <w:p w14:paraId="197D3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37" w:type="dxa"/>
            <w:tcBorders>
              <w:right w:val="single" w:color="auto" w:sz="4" w:space="0"/>
            </w:tcBorders>
            <w:noWrap w:val="0"/>
            <w:vAlign w:val="center"/>
          </w:tcPr>
          <w:p w14:paraId="146B1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1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C9D4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093" w:type="dxa"/>
            <w:tcBorders>
              <w:right w:val="single" w:color="auto" w:sz="4" w:space="0"/>
            </w:tcBorders>
            <w:noWrap w:val="0"/>
            <w:vAlign w:val="center"/>
          </w:tcPr>
          <w:p w14:paraId="6C24A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1FA8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2A5B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787" w:type="dxa"/>
            <w:tcBorders>
              <w:right w:val="thinThickSmallGap" w:color="auto" w:sz="24" w:space="0"/>
            </w:tcBorders>
            <w:noWrap w:val="0"/>
            <w:vAlign w:val="center"/>
          </w:tcPr>
          <w:p w14:paraId="234CB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</w:tr>
      <w:tr w14:paraId="382AC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2013" w:type="dxa"/>
            <w:vMerge w:val="continue"/>
            <w:tcBorders>
              <w:left w:val="thinThickSmallGap" w:color="auto" w:sz="24" w:space="0"/>
            </w:tcBorders>
            <w:noWrap w:val="0"/>
            <w:vAlign w:val="center"/>
          </w:tcPr>
          <w:p w14:paraId="7F767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37" w:type="dxa"/>
            <w:tcBorders>
              <w:right w:val="single" w:color="auto" w:sz="4" w:space="0"/>
            </w:tcBorders>
            <w:noWrap w:val="0"/>
            <w:vAlign w:val="center"/>
          </w:tcPr>
          <w:p w14:paraId="77A48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1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5732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093" w:type="dxa"/>
            <w:tcBorders>
              <w:right w:val="single" w:color="auto" w:sz="4" w:space="0"/>
            </w:tcBorders>
            <w:noWrap w:val="0"/>
            <w:vAlign w:val="center"/>
          </w:tcPr>
          <w:p w14:paraId="5B08E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F653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7400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787" w:type="dxa"/>
            <w:tcBorders>
              <w:right w:val="thinThickSmallGap" w:color="auto" w:sz="24" w:space="0"/>
            </w:tcBorders>
            <w:noWrap w:val="0"/>
            <w:vAlign w:val="center"/>
          </w:tcPr>
          <w:p w14:paraId="56A6F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</w:tr>
      <w:tr w14:paraId="7923F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013" w:type="dxa"/>
            <w:vMerge w:val="continue"/>
            <w:tcBorders>
              <w:left w:val="thinThickSmallGap" w:color="auto" w:sz="24" w:space="0"/>
            </w:tcBorders>
            <w:noWrap w:val="0"/>
            <w:vAlign w:val="center"/>
          </w:tcPr>
          <w:p w14:paraId="0B2A9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37" w:type="dxa"/>
            <w:tcBorders>
              <w:right w:val="single" w:color="auto" w:sz="4" w:space="0"/>
            </w:tcBorders>
            <w:noWrap w:val="0"/>
            <w:vAlign w:val="center"/>
          </w:tcPr>
          <w:p w14:paraId="3BFB9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1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9F14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093" w:type="dxa"/>
            <w:tcBorders>
              <w:right w:val="single" w:color="auto" w:sz="4" w:space="0"/>
            </w:tcBorders>
            <w:noWrap w:val="0"/>
            <w:vAlign w:val="center"/>
          </w:tcPr>
          <w:p w14:paraId="78D18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F8C7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CEAC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787" w:type="dxa"/>
            <w:tcBorders>
              <w:right w:val="thinThickSmallGap" w:color="auto" w:sz="24" w:space="0"/>
            </w:tcBorders>
            <w:noWrap w:val="0"/>
            <w:vAlign w:val="center"/>
          </w:tcPr>
          <w:p w14:paraId="240BB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</w:tr>
      <w:tr w14:paraId="68699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6D40D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学</w:t>
            </w:r>
          </w:p>
          <w:p w14:paraId="2E73A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习</w:t>
            </w:r>
          </w:p>
          <w:p w14:paraId="7505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经</w:t>
            </w:r>
          </w:p>
          <w:p w14:paraId="0F0D4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历</w:t>
            </w:r>
          </w:p>
        </w:tc>
        <w:tc>
          <w:tcPr>
            <w:tcW w:w="7581" w:type="dxa"/>
            <w:gridSpan w:val="9"/>
            <w:tcBorders>
              <w:right w:val="thinThickSmallGap" w:color="auto" w:sz="24" w:space="0"/>
            </w:tcBorders>
            <w:noWrap w:val="0"/>
            <w:vAlign w:val="top"/>
          </w:tcPr>
          <w:p w14:paraId="5D669B37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448FF4AF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2EE36047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71486793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40B3084E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148753B6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311673F8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72E7F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0ED35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工</w:t>
            </w:r>
          </w:p>
          <w:p w14:paraId="12206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作</w:t>
            </w:r>
          </w:p>
          <w:p w14:paraId="2D751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经</w:t>
            </w:r>
          </w:p>
          <w:p w14:paraId="43B05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历</w:t>
            </w:r>
          </w:p>
        </w:tc>
        <w:tc>
          <w:tcPr>
            <w:tcW w:w="7581" w:type="dxa"/>
            <w:gridSpan w:val="9"/>
            <w:tcBorders>
              <w:right w:val="thinThickSmallGap" w:color="auto" w:sz="24" w:space="0"/>
            </w:tcBorders>
            <w:noWrap w:val="0"/>
            <w:vAlign w:val="top"/>
          </w:tcPr>
          <w:p w14:paraId="3D5EB30E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4114DC98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3B5ECFD4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0F6C8BFE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45A802A1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2B65A818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69A227C4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</w:tbl>
    <w:p w14:paraId="39D16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b/>
          <w:color w:val="auto"/>
          <w:sz w:val="24"/>
          <w:highlight w:val="none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6"/>
          <w:cols w:space="425" w:num="1"/>
          <w:docGrid w:type="lines" w:linePitch="312" w:charSpace="0"/>
        </w:sectPr>
      </w:pPr>
      <w:bookmarkStart w:id="1" w:name="OLE_LINK4"/>
    </w:p>
    <w:tbl>
      <w:tblPr>
        <w:tblStyle w:val="4"/>
        <w:tblW w:w="9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7581"/>
      </w:tblGrid>
      <w:tr w14:paraId="554A7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1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29818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何时何地</w:t>
            </w:r>
          </w:p>
          <w:p w14:paraId="04DB3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受过何奖励</w:t>
            </w:r>
            <w:bookmarkEnd w:id="1"/>
          </w:p>
        </w:tc>
        <w:tc>
          <w:tcPr>
            <w:tcW w:w="7581" w:type="dxa"/>
            <w:tcBorders>
              <w:right w:val="thinThickSmallGap" w:color="auto" w:sz="24" w:space="0"/>
            </w:tcBorders>
            <w:noWrap w:val="0"/>
            <w:vAlign w:val="center"/>
          </w:tcPr>
          <w:p w14:paraId="69206950">
            <w:pPr>
              <w:autoSpaceDE/>
              <w:autoSpaceDN/>
              <w:adjustRightInd w:val="0"/>
              <w:spacing w:line="6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2C348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0C49F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何时何地</w:t>
            </w:r>
          </w:p>
          <w:p w14:paraId="1D6B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受过何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处罚</w:t>
            </w:r>
          </w:p>
        </w:tc>
        <w:tc>
          <w:tcPr>
            <w:tcW w:w="7581" w:type="dxa"/>
            <w:tcBorders>
              <w:right w:val="thinThickSmallGap" w:color="auto" w:sz="24" w:space="0"/>
            </w:tcBorders>
            <w:noWrap w:val="0"/>
            <w:vAlign w:val="center"/>
          </w:tcPr>
          <w:p w14:paraId="3239F2A2">
            <w:pPr>
              <w:autoSpaceDE/>
              <w:autoSpaceDN/>
              <w:adjustRightInd w:val="0"/>
              <w:spacing w:line="6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 w14:paraId="124D5392">
            <w:pPr>
              <w:autoSpaceDE/>
              <w:autoSpaceDN/>
              <w:adjustRightInd w:val="0"/>
              <w:spacing w:line="6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 w14:paraId="6D8A4124">
            <w:pPr>
              <w:autoSpaceDE/>
              <w:autoSpaceDN/>
              <w:adjustRightInd w:val="0"/>
              <w:spacing w:line="6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79A22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55FCF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简要事迹</w:t>
            </w:r>
          </w:p>
        </w:tc>
        <w:tc>
          <w:tcPr>
            <w:tcW w:w="7581" w:type="dxa"/>
            <w:tcBorders>
              <w:right w:val="thinThickSmallGap" w:color="auto" w:sz="24" w:space="0"/>
            </w:tcBorders>
            <w:noWrap w:val="0"/>
            <w:vAlign w:val="top"/>
          </w:tcPr>
          <w:p w14:paraId="49A9C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2"/>
              <w:textAlignment w:val="auto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sz w:val="24"/>
                <w:szCs w:val="24"/>
                <w:highlight w:val="none"/>
              </w:rPr>
              <w:t>样例：</w:t>
            </w:r>
          </w:p>
          <w:p w14:paraId="08BF3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姓名，性别，民族，**年**月生，（政治面貌），**省**市**县（区、市）**学校教师。（简要事迹：如，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扎根教育24年，用爱心帮特殊孩子跨越残缺的障碍，用耐心与匠心教会特殊孩子学习知识、学会做人。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坚持口语手语相结合和医教结合的教学模式，倡导生活化课堂，实施分层教学，开展校本研究，推进融合教育，积极对学生进行个别化训练。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寓教于乐，为学生开设十字绣、水钻贴画、手工、刺绣等校本课程，深受学生喜爱。先后8次在指导学生手工作品、文艺节目中获国家、省级辅导奖。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担任师德讲座主讲人，将崇德修身的课堂建在学校、建在每名教师心间）。曾获**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**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**等荣誉。</w:t>
            </w:r>
          </w:p>
          <w:p w14:paraId="60F29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/>
              <w:textAlignment w:val="auto"/>
              <w:rPr>
                <w:rFonts w:hint="eastAsia" w:eastAsia="方正仿宋简体"/>
                <w:sz w:val="24"/>
                <w:szCs w:val="22"/>
                <w:highlight w:val="none"/>
                <w:lang w:eastAsia="zh-CN"/>
              </w:rPr>
            </w:pPr>
          </w:p>
          <w:p w14:paraId="763A91E0">
            <w:pPr>
              <w:spacing w:line="500" w:lineRule="exact"/>
              <w:ind w:firstLine="482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方正仿宋简体"/>
                <w:sz w:val="24"/>
                <w:szCs w:val="22"/>
                <w:highlight w:val="none"/>
                <w:lang w:eastAsia="zh-CN"/>
              </w:rPr>
              <w:t>【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参照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填写样例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对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候选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人事迹进行概括，提炼最鲜明事迹特征。字数在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400字以内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。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列举本人</w:t>
            </w:r>
            <w:r>
              <w:rPr>
                <w:rFonts w:eastAsia="方正仿宋简体"/>
                <w:sz w:val="24"/>
                <w:szCs w:val="22"/>
                <w:highlight w:val="none"/>
              </w:rPr>
              <w:t>已获得</w:t>
            </w:r>
            <w:r>
              <w:rPr>
                <w:rFonts w:eastAsia="方正仿宋简体"/>
                <w:b/>
                <w:bCs/>
                <w:sz w:val="24"/>
                <w:szCs w:val="22"/>
                <w:highlight w:val="none"/>
              </w:rPr>
              <w:t>省部级（含）以上</w:t>
            </w:r>
            <w:r>
              <w:rPr>
                <w:rFonts w:eastAsia="方正仿宋简体"/>
                <w:sz w:val="24"/>
                <w:szCs w:val="22"/>
                <w:highlight w:val="none"/>
              </w:rPr>
              <w:t>荣誉称号</w:t>
            </w:r>
            <w:r>
              <w:rPr>
                <w:rFonts w:hint="eastAsia" w:eastAsia="方正仿宋简体"/>
                <w:sz w:val="24"/>
                <w:szCs w:val="22"/>
                <w:highlight w:val="none"/>
              </w:rPr>
              <w:t>、</w:t>
            </w:r>
            <w:r>
              <w:rPr>
                <w:rFonts w:eastAsia="方正仿宋简体"/>
                <w:sz w:val="24"/>
                <w:szCs w:val="22"/>
                <w:highlight w:val="none"/>
              </w:rPr>
              <w:t>奖励</w:t>
            </w:r>
            <w:r>
              <w:rPr>
                <w:rFonts w:hint="eastAsia" w:eastAsia="方正仿宋简体"/>
                <w:sz w:val="24"/>
                <w:szCs w:val="22"/>
                <w:highlight w:val="none"/>
              </w:rPr>
              <w:t>且</w:t>
            </w:r>
            <w:r>
              <w:rPr>
                <w:rFonts w:eastAsia="方正仿宋简体"/>
                <w:b/>
                <w:bCs/>
                <w:sz w:val="24"/>
                <w:szCs w:val="22"/>
                <w:highlight w:val="none"/>
              </w:rPr>
              <w:t>不宜超过3项</w:t>
            </w:r>
            <w:r>
              <w:rPr>
                <w:rFonts w:eastAsia="方正仿宋简体"/>
                <w:sz w:val="24"/>
                <w:szCs w:val="22"/>
                <w:highlight w:val="none"/>
              </w:rPr>
              <w:t>。</w:t>
            </w:r>
            <w:r>
              <w:rPr>
                <w:rFonts w:hint="eastAsia" w:eastAsia="方正仿宋简体"/>
                <w:sz w:val="24"/>
                <w:szCs w:val="22"/>
                <w:highlight w:val="none"/>
                <w:lang w:val="en-US" w:eastAsia="zh-CN"/>
              </w:rPr>
              <w:t>典型事迹表述、相关数据引用要确保</w:t>
            </w:r>
            <w:r>
              <w:rPr>
                <w:rFonts w:hint="eastAsia" w:eastAsia="方正仿宋简体"/>
                <w:b/>
                <w:bCs/>
                <w:sz w:val="24"/>
                <w:szCs w:val="22"/>
                <w:highlight w:val="none"/>
                <w:lang w:val="en-US" w:eastAsia="zh-CN"/>
              </w:rPr>
              <w:t>真实、准确、严谨</w:t>
            </w:r>
            <w:r>
              <w:rPr>
                <w:rFonts w:hint="eastAsia" w:eastAsia="方正仿宋简体"/>
                <w:sz w:val="24"/>
                <w:szCs w:val="22"/>
                <w:highlight w:val="none"/>
                <w:lang w:val="en-US" w:eastAsia="zh-CN"/>
              </w:rPr>
              <w:t>，</w:t>
            </w:r>
            <w:r>
              <w:rPr>
                <w:rFonts w:hint="eastAsia" w:eastAsia="方正仿宋简体"/>
                <w:b/>
                <w:bCs/>
                <w:sz w:val="24"/>
                <w:szCs w:val="22"/>
                <w:highlight w:val="none"/>
                <w:lang w:val="en-US" w:eastAsia="zh-CN"/>
              </w:rPr>
              <w:t>杜绝虚构、夸大、歧义</w:t>
            </w:r>
            <w:r>
              <w:rPr>
                <w:rFonts w:hint="eastAsia" w:eastAsia="方正仿宋简体"/>
                <w:sz w:val="24"/>
                <w:szCs w:val="22"/>
                <w:highlight w:val="none"/>
                <w:lang w:val="en-US" w:eastAsia="zh-CN"/>
              </w:rPr>
              <w:t>。要</w:t>
            </w:r>
            <w:r>
              <w:rPr>
                <w:rFonts w:hint="eastAsia" w:eastAsia="方正仿宋简体"/>
                <w:b/>
                <w:bCs/>
                <w:sz w:val="24"/>
                <w:szCs w:val="22"/>
                <w:highlight w:val="none"/>
                <w:lang w:val="en-US" w:eastAsia="zh-CN"/>
              </w:rPr>
              <w:t>避免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2"/>
                <w:highlight w:val="none"/>
                <w:lang w:val="en-US" w:eastAsia="zh-CN"/>
              </w:rPr>
              <w:t>“个人英雄主义”“苦难宣传”以及涉密涉敏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  <w:highlight w:val="none"/>
                <w:lang w:val="en-US" w:eastAsia="zh-CN"/>
              </w:rPr>
              <w:t>问题</w:t>
            </w:r>
            <w:r>
              <w:rPr>
                <w:rFonts w:hint="eastAsia" w:eastAsia="方正仿宋简体"/>
                <w:sz w:val="24"/>
                <w:szCs w:val="22"/>
                <w:highlight w:val="none"/>
                <w:lang w:val="en-US" w:eastAsia="zh-CN"/>
              </w:rPr>
              <w:t>。</w:t>
            </w:r>
            <w:r>
              <w:rPr>
                <w:rFonts w:hint="eastAsia" w:eastAsia="方正仿宋简体"/>
                <w:sz w:val="24"/>
                <w:szCs w:val="22"/>
                <w:highlight w:val="none"/>
                <w:lang w:eastAsia="zh-CN"/>
              </w:rPr>
              <w:t>】</w:t>
            </w:r>
          </w:p>
        </w:tc>
      </w:tr>
      <w:bookmarkEnd w:id="0"/>
    </w:tbl>
    <w:p w14:paraId="1DC10F20"/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7996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1557B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1557B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AB37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714B08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714B08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D3203"/>
    <w:rsid w:val="6B543DC0"/>
    <w:rsid w:val="7F3D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706</Words>
  <Characters>733</Characters>
  <Lines>0</Lines>
  <Paragraphs>0</Paragraphs>
  <TotalTime>1</TotalTime>
  <ScaleCrop>false</ScaleCrop>
  <LinksUpToDate>false</LinksUpToDate>
  <CharactersWithSpaces>805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2026-03-03T02:48:00Z</dcterms:created>
  <dc:creator>查亮</dc:creator>
  <cp:lastModifiedBy>思静</cp:lastModifiedBy>
  <dcterms:modified xsi:type="dcterms:W3CDTF">2026-03-09T09:26:21Z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D66CC7107D30442EAF522D4177912357_11</vt:lpwstr>
  </property>
  <property fmtid="{D5CDD505-2E9C-101B-9397-08002B2CF9AE}" pid="4" name="KSOTemplateDocerSaveRecord">
    <vt:lpwstr>eyJoZGlkIjoiODYxMDBkYTdlYzgxOGRmYjAzZjZmMzMxMDcwMzI3YWEiLCJ1c2VySWQiOiI0MzU0MDYxODQifQ==</vt:lpwstr>
  </property>
</Properties>
</file>