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76" w:lineRule="auto"/>
        <w:rPr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val="en-US" w:eastAsia="zh-CN"/>
        </w:rPr>
        <w:t>温州医科大学首届住院医师规范化培训住培医师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病例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val="en-US" w:eastAsia="zh-CN"/>
        </w:rPr>
        <w:t>分享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大赛评分表</w:t>
      </w:r>
    </w:p>
    <w:tbl>
      <w:tblPr>
        <w:tblStyle w:val="7"/>
        <w:tblW w:w="9352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571"/>
        <w:gridCol w:w="929"/>
        <w:gridCol w:w="3994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评审模块</w:t>
            </w:r>
          </w:p>
        </w:tc>
        <w:tc>
          <w:tcPr>
            <w:tcW w:w="1571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评审主题</w:t>
            </w: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评审内容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restart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病例编撰</w:t>
            </w:r>
          </w:p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病史总结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分)</w:t>
            </w: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对病例理解是否透彻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到位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病史陈述是否准确、完整</w:t>
            </w:r>
          </w:p>
        </w:tc>
        <w:tc>
          <w:tcPr>
            <w:tcW w:w="152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病例分析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分)</w:t>
            </w: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病情分析理论和循证医学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依据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充分、准确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论点明确、论据充分、分析准确、论证合理</w:t>
            </w:r>
          </w:p>
        </w:tc>
        <w:tc>
          <w:tcPr>
            <w:tcW w:w="152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掌握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扎实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的基础理论和系统的专业知识</w:t>
            </w:r>
          </w:p>
        </w:tc>
        <w:tc>
          <w:tcPr>
            <w:tcW w:w="152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幻灯制作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分)</w:t>
            </w: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幻灯制作清晰,文字精炼,重点突出,图文并茂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restart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病例演讲</w:t>
            </w:r>
          </w:p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表达能力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(20分)</w:t>
            </w: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声音洪亮、文字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通顺、表达清楚、逻辑性强,专业术语使用准确、规范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演讲时间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分)</w:t>
            </w: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严格掌握演讲时间,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分配合理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且不超时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Align w:val="center"/>
          </w:tcPr>
          <w:p>
            <w:pPr>
              <w:spacing w:after="0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选手风采</w:t>
            </w:r>
          </w:p>
        </w:tc>
        <w:tc>
          <w:tcPr>
            <w:tcW w:w="1571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仪表仪态</w:t>
            </w:r>
          </w:p>
          <w:p>
            <w:pPr>
              <w:spacing w:after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（5分）</w:t>
            </w:r>
          </w:p>
        </w:tc>
        <w:tc>
          <w:tcPr>
            <w:tcW w:w="4923" w:type="dxa"/>
            <w:gridSpan w:val="2"/>
            <w:vAlign w:val="center"/>
          </w:tcPr>
          <w:p>
            <w:pPr>
              <w:spacing w:after="0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着装得体、仪态大方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825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总分:</w:t>
            </w:r>
          </w:p>
        </w:tc>
        <w:tc>
          <w:tcPr>
            <w:tcW w:w="1527" w:type="dxa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831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选手序号:</w:t>
            </w:r>
          </w:p>
        </w:tc>
        <w:tc>
          <w:tcPr>
            <w:tcW w:w="55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/>
                <w:sz w:val="24"/>
                <w:szCs w:val="24"/>
              </w:rPr>
              <w:t>评委:</w:t>
            </w:r>
            <w:bookmarkEnd w:id="0"/>
          </w:p>
        </w:tc>
      </w:tr>
    </w:tbl>
    <w:p>
      <w:pPr>
        <w:pStyle w:val="6"/>
        <w:shd w:val="clear" w:color="auto" w:fill="F9F9F9"/>
        <w:snapToGrid w:val="0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color w:val="333333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C091DC-E50A-49EF-AFE9-C6368389D0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58A5D11-1CBD-48D4-88AB-8B493CBD90B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D52479E-8B32-4E43-B69C-4B6849F566E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C1EE1E8-9377-4CB2-AE62-96C7715348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3E50974A-D249-4340-87E8-5B1E667996C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8571DC"/>
    <w:rsid w:val="00033C3A"/>
    <w:rsid w:val="00034AA7"/>
    <w:rsid w:val="00073A74"/>
    <w:rsid w:val="001B4902"/>
    <w:rsid w:val="0021125F"/>
    <w:rsid w:val="00261ACF"/>
    <w:rsid w:val="002A73C7"/>
    <w:rsid w:val="002D6732"/>
    <w:rsid w:val="00323B43"/>
    <w:rsid w:val="003D37D8"/>
    <w:rsid w:val="004358AB"/>
    <w:rsid w:val="00435DB0"/>
    <w:rsid w:val="005451F2"/>
    <w:rsid w:val="00560180"/>
    <w:rsid w:val="005D4CB4"/>
    <w:rsid w:val="00633D8F"/>
    <w:rsid w:val="00672340"/>
    <w:rsid w:val="00697281"/>
    <w:rsid w:val="006B0C2B"/>
    <w:rsid w:val="007F0088"/>
    <w:rsid w:val="008026B3"/>
    <w:rsid w:val="00833429"/>
    <w:rsid w:val="008571DC"/>
    <w:rsid w:val="008B7726"/>
    <w:rsid w:val="00B35787"/>
    <w:rsid w:val="00BE6BE9"/>
    <w:rsid w:val="00CA771D"/>
    <w:rsid w:val="00D042D8"/>
    <w:rsid w:val="00D246B3"/>
    <w:rsid w:val="00DE01E0"/>
    <w:rsid w:val="00DE10AE"/>
    <w:rsid w:val="00E7333E"/>
    <w:rsid w:val="00FD14FA"/>
    <w:rsid w:val="01C67913"/>
    <w:rsid w:val="222A42D8"/>
    <w:rsid w:val="3D8A345B"/>
    <w:rsid w:val="41244720"/>
    <w:rsid w:val="49166876"/>
    <w:rsid w:val="55E04928"/>
    <w:rsid w:val="594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apple-converted-space"/>
    <w:basedOn w:val="8"/>
    <w:uiPriority w:val="0"/>
  </w:style>
  <w:style w:type="character" w:customStyle="1" w:styleId="15">
    <w:name w:val="日期 Char"/>
    <w:basedOn w:val="8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</Company>
  <Pages>1</Pages>
  <Words>270</Words>
  <Characters>280</Characters>
  <Lines>5</Lines>
  <Paragraphs>1</Paragraphs>
  <TotalTime>1</TotalTime>
  <ScaleCrop>false</ScaleCrop>
  <LinksUpToDate>false</LinksUpToDate>
  <CharactersWithSpaces>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2017-07-07T00:39:00Z</dcterms:created>
  <dc:creator>gyb1</dc:creator>
  <cp:lastModifiedBy>王世泽</cp:lastModifiedBy>
  <dcterms:modified xsi:type="dcterms:W3CDTF">2022-09-23T06:30:33Z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B1B882BCB9024B9ABF07E6032B4133A3</vt:lpwstr>
  </property>
</Properties>
</file>