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61" w:rsidRDefault="001C4C61" w:rsidP="001C4C61">
      <w:pPr>
        <w:rPr>
          <w:rFonts w:hint="eastAsia"/>
        </w:rPr>
      </w:pPr>
    </w:p>
    <w:p w:rsidR="001C4C61" w:rsidRPr="001C4C61" w:rsidRDefault="001C4C61" w:rsidP="001C4C61">
      <w:pPr>
        <w:jc w:val="center"/>
        <w:rPr>
          <w:sz w:val="28"/>
          <w:szCs w:val="28"/>
        </w:rPr>
      </w:pPr>
      <w:r w:rsidRPr="001C4C61">
        <w:rPr>
          <w:rFonts w:hint="eastAsia"/>
          <w:sz w:val="28"/>
          <w:szCs w:val="28"/>
        </w:rPr>
        <w:t>申报基金类项目伦理申请</w:t>
      </w:r>
    </w:p>
    <w:p w:rsidR="001C4C61" w:rsidRDefault="001C4C61" w:rsidP="001C4C61"/>
    <w:p w:rsidR="001C4C61" w:rsidRDefault="001C4C61" w:rsidP="001C4C61">
      <w:r>
        <w:rPr>
          <w:rFonts w:hint="eastAsia"/>
        </w:rPr>
        <w:t>一、申报基金类项目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shd w:val="clear" w:color="auto" w:fill="E1DED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9772"/>
      </w:tblGrid>
      <w:tr w:rsidR="001C4C61" w:rsidRPr="00DA5558" w:rsidTr="001C4C61">
        <w:trPr>
          <w:trHeight w:val="79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C4C61" w:rsidRPr="00DA5558" w:rsidRDefault="001C4C61" w:rsidP="001C4C61">
            <w:pPr>
              <w:spacing w:line="480" w:lineRule="auto"/>
              <w:jc w:val="center"/>
            </w:pPr>
            <w:r w:rsidRPr="00DA5558">
              <w:rPr>
                <w:rFonts w:hint="eastAsia"/>
              </w:rPr>
              <w:t>1</w:t>
            </w:r>
          </w:p>
        </w:tc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C4C61" w:rsidRPr="00DA5558" w:rsidRDefault="001C4C61" w:rsidP="001C4C61">
            <w:pPr>
              <w:spacing w:line="480" w:lineRule="auto"/>
            </w:pPr>
            <w:r>
              <w:rPr>
                <w:rFonts w:hint="eastAsia"/>
              </w:rPr>
              <w:t>基金申报伦理申请</w:t>
            </w:r>
          </w:p>
        </w:tc>
      </w:tr>
      <w:tr w:rsidR="001C4C61" w:rsidRPr="00DA5558" w:rsidTr="001C4C61">
        <w:trPr>
          <w:trHeight w:val="79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</w:tcPr>
          <w:p w:rsidR="001C4C61" w:rsidRDefault="00BD6A85" w:rsidP="001C4C61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</w:tcPr>
          <w:p w:rsidR="001C4C61" w:rsidRDefault="001C4C61" w:rsidP="001C4C61">
            <w:pPr>
              <w:spacing w:line="480" w:lineRule="auto"/>
            </w:pPr>
            <w:r>
              <w:rPr>
                <w:rFonts w:hint="eastAsia"/>
              </w:rPr>
              <w:t>申报书</w:t>
            </w:r>
          </w:p>
        </w:tc>
      </w:tr>
      <w:tr w:rsidR="001C4C61" w:rsidRPr="00DA5558" w:rsidTr="001C4C61">
        <w:trPr>
          <w:trHeight w:val="79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</w:tcPr>
          <w:p w:rsidR="001C4C61" w:rsidRDefault="00BD6A85" w:rsidP="001C4C61">
            <w:pPr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</w:tcPr>
          <w:p w:rsidR="001C4C61" w:rsidRDefault="001C4C61" w:rsidP="001C4C61">
            <w:pPr>
              <w:spacing w:line="480" w:lineRule="auto"/>
            </w:pPr>
            <w:r>
              <w:rPr>
                <w:rFonts w:hint="eastAsia"/>
              </w:rPr>
              <w:t>其他</w:t>
            </w:r>
            <w:r w:rsidR="008D0BD3">
              <w:rPr>
                <w:rFonts w:hint="eastAsia"/>
              </w:rPr>
              <w:t>支撑材料</w:t>
            </w:r>
          </w:p>
        </w:tc>
      </w:tr>
    </w:tbl>
    <w:p w:rsidR="002A1C02" w:rsidRDefault="002A1C02"/>
    <w:p w:rsidR="001C4C61" w:rsidRDefault="001C4C61">
      <w:r>
        <w:rPr>
          <w:rFonts w:hint="eastAsia"/>
        </w:rPr>
        <w:t>请递交纸质版</w:t>
      </w:r>
      <w:r w:rsidR="008C277D">
        <w:rPr>
          <w:rFonts w:hint="eastAsia"/>
        </w:rPr>
        <w:t>签字</w:t>
      </w:r>
      <w:r w:rsidR="0037348F">
        <w:rPr>
          <w:rFonts w:hint="eastAsia"/>
        </w:rPr>
        <w:t>材料到伦理委员会办公室</w:t>
      </w:r>
      <w:r w:rsidR="008C277D">
        <w:rPr>
          <w:rFonts w:hint="eastAsia"/>
        </w:rPr>
        <w:t>（眼视光医院</w:t>
      </w:r>
      <w:proofErr w:type="gramStart"/>
      <w:r w:rsidR="008C277D">
        <w:rPr>
          <w:rFonts w:hint="eastAsia"/>
        </w:rPr>
        <w:t>医</w:t>
      </w:r>
      <w:proofErr w:type="gramEnd"/>
      <w:r w:rsidR="008C277D">
        <w:rPr>
          <w:rFonts w:hint="eastAsia"/>
        </w:rPr>
        <w:t>教楼</w:t>
      </w:r>
      <w:r w:rsidR="00CF466B">
        <w:rPr>
          <w:rFonts w:hint="eastAsia"/>
        </w:rPr>
        <w:t>15</w:t>
      </w:r>
      <w:r w:rsidR="008C277D">
        <w:rPr>
          <w:rFonts w:hint="eastAsia"/>
        </w:rPr>
        <w:t>楼</w:t>
      </w:r>
      <w:r w:rsidR="00CF466B">
        <w:rPr>
          <w:rFonts w:hint="eastAsia"/>
        </w:rPr>
        <w:t>1507</w:t>
      </w:r>
      <w:r w:rsidR="008C277D">
        <w:rPr>
          <w:rFonts w:hint="eastAsia"/>
        </w:rPr>
        <w:t>）</w:t>
      </w:r>
      <w:r>
        <w:rPr>
          <w:rFonts w:hint="eastAsia"/>
        </w:rPr>
        <w:t>，电子</w:t>
      </w:r>
      <w:r w:rsidR="0037348F">
        <w:rPr>
          <w:rFonts w:hint="eastAsia"/>
        </w:rPr>
        <w:t>材料</w:t>
      </w:r>
      <w:r>
        <w:rPr>
          <w:rFonts w:hint="eastAsia"/>
        </w:rPr>
        <w:t>发</w:t>
      </w:r>
      <w:r w:rsidR="0037348F">
        <w:rPr>
          <w:rFonts w:hint="eastAsia"/>
        </w:rPr>
        <w:t>送</w:t>
      </w:r>
      <w:r>
        <w:rPr>
          <w:rFonts w:hint="eastAsia"/>
        </w:rPr>
        <w:t>至邮箱：</w:t>
      </w:r>
      <w:r w:rsidR="00CB4C66">
        <w:rPr>
          <w:rFonts w:hint="eastAsia"/>
        </w:rPr>
        <w:t>EYE_ec@126.com</w:t>
      </w:r>
      <w:r w:rsidR="008D0BD3">
        <w:rPr>
          <w:rFonts w:hint="eastAsia"/>
        </w:rPr>
        <w:t>。</w:t>
      </w:r>
    </w:p>
    <w:p w:rsidR="00CB4C66" w:rsidRDefault="00CB4C66"/>
    <w:p w:rsidR="00CB4C66" w:rsidRPr="00CB4C66" w:rsidRDefault="00CB4C66">
      <w:r w:rsidRPr="00CB4C66">
        <w:rPr>
          <w:rFonts w:hint="eastAsia"/>
          <w:highlight w:val="yellow"/>
        </w:rPr>
        <w:t>注：本伦理</w:t>
      </w:r>
      <w:proofErr w:type="gramStart"/>
      <w:r w:rsidRPr="00CB4C66">
        <w:rPr>
          <w:rFonts w:hint="eastAsia"/>
          <w:highlight w:val="yellow"/>
        </w:rPr>
        <w:t>证明仅</w:t>
      </w:r>
      <w:proofErr w:type="gramEnd"/>
      <w:r w:rsidRPr="00CB4C66">
        <w:rPr>
          <w:rFonts w:hint="eastAsia"/>
          <w:highlight w:val="yellow"/>
        </w:rPr>
        <w:t>用于课题申报，在项目开展前请按照</w:t>
      </w:r>
      <w:r w:rsidRPr="00CB4C66">
        <w:rPr>
          <w:rFonts w:hint="eastAsia"/>
          <w:b/>
          <w:highlight w:val="yellow"/>
        </w:rPr>
        <w:t>涉及人的生物医</w:t>
      </w:r>
      <w:bookmarkStart w:id="0" w:name="_GoBack"/>
      <w:bookmarkEnd w:id="0"/>
      <w:r w:rsidRPr="00CB4C66">
        <w:rPr>
          <w:rFonts w:hint="eastAsia"/>
          <w:b/>
          <w:highlight w:val="yellow"/>
        </w:rPr>
        <w:t>学伦理审查申请</w:t>
      </w:r>
      <w:r w:rsidRPr="00CB4C66">
        <w:rPr>
          <w:rFonts w:hint="eastAsia"/>
          <w:highlight w:val="yellow"/>
        </w:rPr>
        <w:t>重新递交审查！</w:t>
      </w:r>
    </w:p>
    <w:sectPr w:rsidR="00CB4C66" w:rsidRPr="00CB4C66" w:rsidSect="001C4C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61"/>
    <w:rsid w:val="001C4C61"/>
    <w:rsid w:val="002A1C02"/>
    <w:rsid w:val="0037348F"/>
    <w:rsid w:val="00403A49"/>
    <w:rsid w:val="00864834"/>
    <w:rsid w:val="008C277D"/>
    <w:rsid w:val="008D0BD3"/>
    <w:rsid w:val="00BD6A85"/>
    <w:rsid w:val="00C65A84"/>
    <w:rsid w:val="00CB4C66"/>
    <w:rsid w:val="00CD7740"/>
    <w:rsid w:val="00CF466B"/>
    <w:rsid w:val="00F303E2"/>
    <w:rsid w:val="00FB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0B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0B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11</cp:revision>
  <dcterms:created xsi:type="dcterms:W3CDTF">2018-07-09T07:13:00Z</dcterms:created>
  <dcterms:modified xsi:type="dcterms:W3CDTF">2020-07-29T01:58:00Z</dcterms:modified>
</cp:coreProperties>
</file>