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EE" w:rsidRPr="007737EE" w:rsidRDefault="007737EE" w:rsidP="007737EE">
      <w:pPr>
        <w:spacing w:line="360" w:lineRule="auto"/>
        <w:jc w:val="center"/>
        <w:rPr>
          <w:b/>
          <w:sz w:val="28"/>
          <w:szCs w:val="28"/>
        </w:rPr>
      </w:pPr>
      <w:r w:rsidRPr="007737EE">
        <w:rPr>
          <w:rFonts w:hint="eastAsia"/>
          <w:b/>
          <w:sz w:val="28"/>
          <w:szCs w:val="28"/>
        </w:rPr>
        <w:t>温州医科大学第</w:t>
      </w:r>
      <w:r w:rsidRPr="007737EE">
        <w:rPr>
          <w:rFonts w:hint="eastAsia"/>
          <w:b/>
          <w:sz w:val="28"/>
          <w:szCs w:val="28"/>
        </w:rPr>
        <w:t>42</w:t>
      </w:r>
      <w:r w:rsidRPr="007737EE">
        <w:rPr>
          <w:rFonts w:hint="eastAsia"/>
          <w:b/>
          <w:sz w:val="28"/>
          <w:szCs w:val="28"/>
        </w:rPr>
        <w:t>届运动会足球比赛竞赛规程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 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一、主办单位：</w:t>
      </w:r>
      <w:r w:rsidRPr="007737EE">
        <w:rPr>
          <w:rFonts w:hint="eastAsia"/>
          <w:sz w:val="24"/>
          <w:szCs w:val="24"/>
        </w:rPr>
        <w:t>温州医科大学体育运动委员会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7737EE">
        <w:rPr>
          <w:rFonts w:hint="eastAsia"/>
          <w:b/>
          <w:sz w:val="24"/>
          <w:szCs w:val="24"/>
        </w:rPr>
        <w:t>承办单位：</w:t>
      </w:r>
      <w:r w:rsidRPr="007737EE">
        <w:rPr>
          <w:rFonts w:hint="eastAsia"/>
          <w:sz w:val="24"/>
          <w:szCs w:val="24"/>
        </w:rPr>
        <w:t>温州医科大学体育部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7737EE">
        <w:rPr>
          <w:rFonts w:hint="eastAsia"/>
          <w:b/>
          <w:sz w:val="24"/>
          <w:szCs w:val="24"/>
        </w:rPr>
        <w:t xml:space="preserve">  </w:t>
      </w:r>
      <w:r w:rsidRPr="007737EE">
        <w:rPr>
          <w:rFonts w:hint="eastAsia"/>
          <w:b/>
          <w:sz w:val="24"/>
          <w:szCs w:val="24"/>
        </w:rPr>
        <w:t>协办单位：</w:t>
      </w:r>
      <w:r w:rsidRPr="007737EE">
        <w:rPr>
          <w:rFonts w:hint="eastAsia"/>
          <w:sz w:val="24"/>
          <w:szCs w:val="24"/>
        </w:rPr>
        <w:t>温州医科大学学生足球协会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二、比赛时间、地点</w:t>
      </w:r>
    </w:p>
    <w:p w:rsidR="007737EE" w:rsidRPr="00C45539" w:rsidRDefault="007737EE" w:rsidP="007737EE">
      <w:pPr>
        <w:spacing w:line="360" w:lineRule="auto"/>
        <w:rPr>
          <w:b/>
          <w:color w:val="2E74B5" w:themeColor="accent1" w:themeShade="BF"/>
          <w:sz w:val="24"/>
          <w:szCs w:val="24"/>
        </w:rPr>
      </w:pPr>
      <w:r w:rsidRPr="00C45539">
        <w:rPr>
          <w:rFonts w:hint="eastAsia"/>
          <w:color w:val="2E74B5" w:themeColor="accent1" w:themeShade="BF"/>
          <w:sz w:val="24"/>
          <w:szCs w:val="24"/>
        </w:rPr>
        <w:t xml:space="preserve">   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 xml:space="preserve"> 2016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年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4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月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25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日—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5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月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25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日，温州医科大学茶山足球场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三、参赛单位：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7737EE">
        <w:rPr>
          <w:rFonts w:hint="eastAsia"/>
          <w:sz w:val="24"/>
          <w:szCs w:val="24"/>
        </w:rPr>
        <w:t>学生组：第一临床医学院；第二临床医学院；检验医学院、生命科学学院；眼视光学院；环境与公共卫生学院；人文与管理学院；外国语学院；信息与工程学院；药学院；护理学院；口腔医学院；国际教育学院；仁济学院。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C45539">
        <w:rPr>
          <w:rFonts w:hint="eastAsia"/>
          <w:color w:val="2E74B5" w:themeColor="accent1" w:themeShade="BF"/>
          <w:sz w:val="24"/>
          <w:szCs w:val="24"/>
        </w:rPr>
        <w:t>【教工乙组】：</w:t>
      </w:r>
      <w:r w:rsidRPr="007737EE">
        <w:rPr>
          <w:rFonts w:hint="eastAsia"/>
          <w:sz w:val="24"/>
          <w:szCs w:val="24"/>
        </w:rPr>
        <w:t>机关队；后勤队；基础医学院；检验医学院、生命科学学院；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眼视光学院、眼视光医院</w:t>
      </w:r>
      <w:r w:rsidRPr="00C45539">
        <w:rPr>
          <w:rFonts w:hint="eastAsia"/>
          <w:color w:val="2E74B5" w:themeColor="accent1" w:themeShade="BF"/>
          <w:sz w:val="24"/>
          <w:szCs w:val="24"/>
        </w:rPr>
        <w:t>；</w:t>
      </w:r>
      <w:r w:rsidRPr="007737EE">
        <w:rPr>
          <w:rFonts w:hint="eastAsia"/>
          <w:sz w:val="24"/>
          <w:szCs w:val="24"/>
        </w:rPr>
        <w:t>环境与公共卫生学院；人文与管理学院；外国语学院；信息与工程学院；药学院；护理学院；口腔医学院、口腔医院；仁济学院。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四、比赛项目：</w:t>
      </w:r>
    </w:p>
    <w:p w:rsidR="007737EE" w:rsidRPr="00C45539" w:rsidRDefault="007737EE" w:rsidP="007737EE">
      <w:pPr>
        <w:spacing w:line="360" w:lineRule="auto"/>
        <w:ind w:firstLineChars="200" w:firstLine="480"/>
        <w:rPr>
          <w:b/>
          <w:color w:val="2E74B5" w:themeColor="accent1" w:themeShade="BF"/>
          <w:sz w:val="24"/>
          <w:szCs w:val="24"/>
        </w:rPr>
      </w:pPr>
      <w:r w:rsidRPr="007737EE">
        <w:rPr>
          <w:rFonts w:hint="eastAsia"/>
          <w:sz w:val="24"/>
          <w:szCs w:val="24"/>
        </w:rPr>
        <w:t>男子</w:t>
      </w:r>
      <w:r w:rsidRPr="007737EE">
        <w:rPr>
          <w:rFonts w:hint="eastAsia"/>
          <w:sz w:val="24"/>
          <w:szCs w:val="24"/>
        </w:rPr>
        <w:t>11</w:t>
      </w:r>
      <w:proofErr w:type="gramStart"/>
      <w:r w:rsidRPr="007737EE">
        <w:rPr>
          <w:rFonts w:hint="eastAsia"/>
          <w:sz w:val="24"/>
          <w:szCs w:val="24"/>
        </w:rPr>
        <w:t>人制</w:t>
      </w:r>
      <w:proofErr w:type="gramEnd"/>
      <w:r w:rsidRPr="007737EE">
        <w:rPr>
          <w:rFonts w:hint="eastAsia"/>
          <w:sz w:val="24"/>
          <w:szCs w:val="24"/>
        </w:rPr>
        <w:t>，女子</w:t>
      </w:r>
      <w:r w:rsidRPr="007737EE">
        <w:rPr>
          <w:rFonts w:hint="eastAsia"/>
          <w:sz w:val="24"/>
          <w:szCs w:val="24"/>
        </w:rPr>
        <w:t>7</w:t>
      </w:r>
      <w:proofErr w:type="gramStart"/>
      <w:r w:rsidRPr="007737EE">
        <w:rPr>
          <w:rFonts w:hint="eastAsia"/>
          <w:sz w:val="24"/>
          <w:szCs w:val="24"/>
        </w:rPr>
        <w:t>人制</w:t>
      </w:r>
      <w:proofErr w:type="gramEnd"/>
      <w:r w:rsidRPr="007737EE">
        <w:rPr>
          <w:rFonts w:hint="eastAsia"/>
          <w:sz w:val="24"/>
          <w:szCs w:val="24"/>
        </w:rPr>
        <w:t>，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教工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5</w:t>
      </w:r>
      <w:proofErr w:type="gramStart"/>
      <w:r w:rsidRPr="00C45539">
        <w:rPr>
          <w:rFonts w:hint="eastAsia"/>
          <w:b/>
          <w:color w:val="2E74B5" w:themeColor="accent1" w:themeShade="BF"/>
          <w:sz w:val="24"/>
          <w:szCs w:val="24"/>
        </w:rPr>
        <w:t>人制</w:t>
      </w:r>
      <w:proofErr w:type="gramEnd"/>
      <w:r w:rsidRPr="00C45539">
        <w:rPr>
          <w:rFonts w:hint="eastAsia"/>
          <w:b/>
          <w:color w:val="2E74B5" w:themeColor="accent1" w:themeShade="BF"/>
          <w:sz w:val="24"/>
          <w:szCs w:val="24"/>
        </w:rPr>
        <w:t>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五、参赛人数与报名时间：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各代表队可报领队、教练员各一名、男运动员</w:t>
      </w:r>
      <w:r w:rsidRPr="007737EE">
        <w:rPr>
          <w:rFonts w:hint="eastAsia"/>
          <w:sz w:val="24"/>
          <w:szCs w:val="24"/>
        </w:rPr>
        <w:t>22</w:t>
      </w:r>
      <w:r w:rsidRPr="007737EE">
        <w:rPr>
          <w:rFonts w:hint="eastAsia"/>
          <w:sz w:val="24"/>
          <w:szCs w:val="24"/>
        </w:rPr>
        <w:t>名、女运动员</w:t>
      </w:r>
      <w:r w:rsidRPr="007737EE">
        <w:rPr>
          <w:rFonts w:hint="eastAsia"/>
          <w:sz w:val="24"/>
          <w:szCs w:val="24"/>
        </w:rPr>
        <w:t>16</w:t>
      </w:r>
      <w:r w:rsidRPr="007737EE">
        <w:rPr>
          <w:rFonts w:hint="eastAsia"/>
          <w:sz w:val="24"/>
          <w:szCs w:val="24"/>
        </w:rPr>
        <w:t>名，</w:t>
      </w:r>
      <w:r w:rsidRPr="007737EE">
        <w:rPr>
          <w:rFonts w:hint="eastAsia"/>
          <w:b/>
          <w:color w:val="2E74B5" w:themeColor="accent1" w:themeShade="BF"/>
          <w:sz w:val="24"/>
          <w:szCs w:val="24"/>
        </w:rPr>
        <w:t>教工</w:t>
      </w:r>
      <w:r w:rsidRPr="007737EE">
        <w:rPr>
          <w:rFonts w:hint="eastAsia"/>
          <w:b/>
          <w:color w:val="2E74B5" w:themeColor="accent1" w:themeShade="BF"/>
          <w:sz w:val="24"/>
          <w:szCs w:val="24"/>
        </w:rPr>
        <w:t>12</w:t>
      </w:r>
      <w:r w:rsidRPr="007737EE">
        <w:rPr>
          <w:rFonts w:hint="eastAsia"/>
          <w:b/>
          <w:color w:val="2E74B5" w:themeColor="accent1" w:themeShade="BF"/>
          <w:sz w:val="24"/>
          <w:szCs w:val="24"/>
        </w:rPr>
        <w:t>名（均含一名守门员）</w:t>
      </w:r>
      <w:r w:rsidRPr="007737EE">
        <w:rPr>
          <w:rFonts w:hint="eastAsia"/>
          <w:color w:val="2E74B5" w:themeColor="accent1" w:themeShade="BF"/>
          <w:sz w:val="24"/>
          <w:szCs w:val="24"/>
        </w:rPr>
        <w:t>，</w:t>
      </w:r>
      <w:r w:rsidRPr="00C45539">
        <w:rPr>
          <w:rFonts w:hint="eastAsia"/>
          <w:color w:val="000000" w:themeColor="text1"/>
          <w:sz w:val="24"/>
          <w:szCs w:val="24"/>
        </w:rPr>
        <w:t>201</w:t>
      </w:r>
      <w:r w:rsidRPr="007737EE">
        <w:rPr>
          <w:rFonts w:hint="eastAsia"/>
          <w:sz w:val="24"/>
          <w:szCs w:val="24"/>
        </w:rPr>
        <w:t>6</w:t>
      </w:r>
      <w:r w:rsidRPr="007737EE">
        <w:rPr>
          <w:rFonts w:hint="eastAsia"/>
          <w:sz w:val="24"/>
          <w:szCs w:val="24"/>
        </w:rPr>
        <w:t>年</w:t>
      </w:r>
      <w:r w:rsidRPr="007737EE">
        <w:rPr>
          <w:rFonts w:hint="eastAsia"/>
          <w:sz w:val="24"/>
          <w:szCs w:val="24"/>
        </w:rPr>
        <w:t>4</w:t>
      </w:r>
      <w:r w:rsidRPr="007737EE">
        <w:rPr>
          <w:rFonts w:hint="eastAsia"/>
          <w:sz w:val="24"/>
          <w:szCs w:val="24"/>
        </w:rPr>
        <w:t>月</w:t>
      </w:r>
      <w:r w:rsidRPr="007737EE">
        <w:rPr>
          <w:rFonts w:hint="eastAsia"/>
          <w:sz w:val="24"/>
          <w:szCs w:val="24"/>
        </w:rPr>
        <w:t>15</w:t>
      </w:r>
      <w:r w:rsidRPr="007737EE">
        <w:rPr>
          <w:rFonts w:hint="eastAsia"/>
          <w:sz w:val="24"/>
          <w:szCs w:val="24"/>
        </w:rPr>
        <w:t>日前报体育部大球教研室陆峰（</w:t>
      </w:r>
      <w:r w:rsidRPr="007737EE">
        <w:rPr>
          <w:rFonts w:hint="eastAsia"/>
          <w:sz w:val="24"/>
          <w:szCs w:val="24"/>
        </w:rPr>
        <w:t>699576</w:t>
      </w:r>
      <w:r w:rsidRPr="007737EE">
        <w:rPr>
          <w:rFonts w:hint="eastAsia"/>
          <w:sz w:val="24"/>
          <w:szCs w:val="24"/>
        </w:rPr>
        <w:t>）、黄可可（</w:t>
      </w:r>
      <w:r w:rsidRPr="007737EE">
        <w:rPr>
          <w:rFonts w:hint="eastAsia"/>
          <w:sz w:val="24"/>
          <w:szCs w:val="24"/>
        </w:rPr>
        <w:t>664644</w:t>
      </w:r>
      <w:r w:rsidRPr="007737EE">
        <w:rPr>
          <w:rFonts w:hint="eastAsia"/>
          <w:sz w:val="24"/>
          <w:szCs w:val="24"/>
        </w:rPr>
        <w:t>），同时将报名表发至电子邮件</w:t>
      </w:r>
      <w:r w:rsidRPr="007737EE">
        <w:rPr>
          <w:rFonts w:hint="eastAsia"/>
          <w:sz w:val="24"/>
          <w:szCs w:val="24"/>
        </w:rPr>
        <w:t>lufeng@wzmc.edu.cn</w:t>
      </w:r>
      <w:r w:rsidRPr="007737EE">
        <w:rPr>
          <w:rFonts w:hint="eastAsia"/>
          <w:sz w:val="24"/>
          <w:szCs w:val="24"/>
        </w:rPr>
        <w:t>，逾期作自动弃权处理。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六、比赛办法：</w:t>
      </w:r>
    </w:p>
    <w:p w:rsidR="007737EE" w:rsidRPr="007737EE" w:rsidRDefault="007737EE" w:rsidP="00C45539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（一）</w:t>
      </w:r>
      <w:r w:rsidRPr="007737EE">
        <w:rPr>
          <w:rFonts w:hint="eastAsia"/>
          <w:sz w:val="24"/>
          <w:szCs w:val="24"/>
        </w:rPr>
        <w:t xml:space="preserve"> </w:t>
      </w:r>
      <w:r w:rsidRPr="007737EE">
        <w:rPr>
          <w:rFonts w:hint="eastAsia"/>
          <w:sz w:val="24"/>
          <w:szCs w:val="24"/>
        </w:rPr>
        <w:t>男子比赛采用中国足协审定的最新足球竞赛规则及有关规定，比赛为</w:t>
      </w:r>
      <w:r w:rsidRPr="007737EE">
        <w:rPr>
          <w:rFonts w:hint="eastAsia"/>
          <w:sz w:val="24"/>
          <w:szCs w:val="24"/>
        </w:rPr>
        <w:t>11</w:t>
      </w:r>
      <w:proofErr w:type="gramStart"/>
      <w:r w:rsidRPr="007737EE">
        <w:rPr>
          <w:rFonts w:hint="eastAsia"/>
          <w:sz w:val="24"/>
          <w:szCs w:val="24"/>
        </w:rPr>
        <w:t>人制</w:t>
      </w:r>
      <w:proofErr w:type="gramEnd"/>
      <w:r w:rsidRPr="007737EE">
        <w:rPr>
          <w:rFonts w:hint="eastAsia"/>
          <w:sz w:val="24"/>
          <w:szCs w:val="24"/>
        </w:rPr>
        <w:t>，比赛时间为</w:t>
      </w:r>
      <w:r w:rsidRPr="007737EE">
        <w:rPr>
          <w:rFonts w:hint="eastAsia"/>
          <w:sz w:val="24"/>
          <w:szCs w:val="24"/>
        </w:rPr>
        <w:t>80</w:t>
      </w:r>
      <w:r w:rsidRPr="007737EE">
        <w:rPr>
          <w:rFonts w:hint="eastAsia"/>
          <w:sz w:val="24"/>
          <w:szCs w:val="24"/>
        </w:rPr>
        <w:t>分钟，每场比赛可以替换</w:t>
      </w:r>
      <w:r w:rsidRPr="007737EE">
        <w:rPr>
          <w:rFonts w:hint="eastAsia"/>
          <w:sz w:val="24"/>
          <w:szCs w:val="24"/>
        </w:rPr>
        <w:t>5</w:t>
      </w:r>
      <w:r w:rsidRPr="007737EE">
        <w:rPr>
          <w:rFonts w:hint="eastAsia"/>
          <w:sz w:val="24"/>
          <w:szCs w:val="24"/>
        </w:rPr>
        <w:t>名队员，被替换下场队员不得再次上场。女子比赛时间为</w:t>
      </w:r>
      <w:r w:rsidRPr="007737EE">
        <w:rPr>
          <w:rFonts w:hint="eastAsia"/>
          <w:sz w:val="24"/>
          <w:szCs w:val="24"/>
        </w:rPr>
        <w:t>50</w:t>
      </w:r>
      <w:r w:rsidRPr="007737EE">
        <w:rPr>
          <w:rFonts w:hint="eastAsia"/>
          <w:sz w:val="24"/>
          <w:szCs w:val="24"/>
        </w:rPr>
        <w:t>分钟，每场比赛可以替补</w:t>
      </w:r>
      <w:r w:rsidRPr="007737EE">
        <w:rPr>
          <w:rFonts w:hint="eastAsia"/>
          <w:sz w:val="24"/>
          <w:szCs w:val="24"/>
        </w:rPr>
        <w:t>7</w:t>
      </w:r>
      <w:r w:rsidRPr="007737EE">
        <w:rPr>
          <w:rFonts w:hint="eastAsia"/>
          <w:sz w:val="24"/>
          <w:szCs w:val="24"/>
        </w:rPr>
        <w:t>名队员，教工比</w:t>
      </w:r>
    </w:p>
    <w:p w:rsidR="007737EE" w:rsidRPr="007737EE" w:rsidRDefault="007737EE" w:rsidP="007737EE">
      <w:pPr>
        <w:spacing w:line="360" w:lineRule="auto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lastRenderedPageBreak/>
        <w:t>赛为</w:t>
      </w:r>
      <w:r w:rsidRPr="007737EE">
        <w:rPr>
          <w:rFonts w:hint="eastAsia"/>
          <w:sz w:val="24"/>
          <w:szCs w:val="24"/>
        </w:rPr>
        <w:t>30</w:t>
      </w:r>
      <w:r w:rsidRPr="007737EE">
        <w:rPr>
          <w:rFonts w:hint="eastAsia"/>
          <w:sz w:val="24"/>
          <w:szCs w:val="24"/>
        </w:rPr>
        <w:t>分钟，替补不限。</w:t>
      </w:r>
    </w:p>
    <w:p w:rsidR="007737EE" w:rsidRPr="007737EE" w:rsidRDefault="007737EE" w:rsidP="00C45539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（二）</w:t>
      </w:r>
      <w:r w:rsidRPr="007737EE">
        <w:rPr>
          <w:rFonts w:hint="eastAsia"/>
          <w:sz w:val="24"/>
          <w:szCs w:val="24"/>
        </w:rPr>
        <w:t xml:space="preserve"> </w:t>
      </w:r>
      <w:r w:rsidRPr="007737EE">
        <w:rPr>
          <w:rFonts w:hint="eastAsia"/>
          <w:sz w:val="24"/>
          <w:szCs w:val="24"/>
        </w:rPr>
        <w:t>比赛分二个阶段进行：第一阶段根据参赛队数进行小组单循环制。获得各小组前两名进入第二阶段。第二阶段采用淘汰制，决出</w:t>
      </w:r>
      <w:r w:rsidRPr="007737EE">
        <w:rPr>
          <w:rFonts w:hint="eastAsia"/>
          <w:sz w:val="24"/>
          <w:szCs w:val="24"/>
        </w:rPr>
        <w:t>1</w:t>
      </w:r>
      <w:r w:rsidRPr="007737EE">
        <w:rPr>
          <w:rFonts w:hint="eastAsia"/>
          <w:sz w:val="24"/>
          <w:szCs w:val="24"/>
        </w:rPr>
        <w:t>—</w:t>
      </w:r>
      <w:r w:rsidRPr="007737EE">
        <w:rPr>
          <w:rFonts w:hint="eastAsia"/>
          <w:sz w:val="24"/>
          <w:szCs w:val="24"/>
        </w:rPr>
        <w:t>8</w:t>
      </w:r>
      <w:r w:rsidRPr="007737EE">
        <w:rPr>
          <w:rFonts w:hint="eastAsia"/>
          <w:sz w:val="24"/>
          <w:szCs w:val="24"/>
        </w:rPr>
        <w:t>名名次。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（三）</w:t>
      </w:r>
      <w:r w:rsidRPr="007737EE">
        <w:rPr>
          <w:rFonts w:hint="eastAsia"/>
          <w:sz w:val="24"/>
          <w:szCs w:val="24"/>
        </w:rPr>
        <w:t xml:space="preserve"> </w:t>
      </w:r>
      <w:r w:rsidRPr="007737EE">
        <w:rPr>
          <w:rFonts w:hint="eastAsia"/>
          <w:sz w:val="24"/>
          <w:szCs w:val="24"/>
        </w:rPr>
        <w:t>小组决定名次办法：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1</w:t>
      </w:r>
      <w:r w:rsidRPr="007737EE">
        <w:rPr>
          <w:rFonts w:hint="eastAsia"/>
          <w:sz w:val="24"/>
          <w:szCs w:val="24"/>
        </w:rPr>
        <w:t>、各队胜一场得</w:t>
      </w:r>
      <w:r w:rsidRPr="007737EE">
        <w:rPr>
          <w:rFonts w:hint="eastAsia"/>
          <w:sz w:val="24"/>
          <w:szCs w:val="24"/>
        </w:rPr>
        <w:t>3</w:t>
      </w:r>
      <w:r w:rsidRPr="007737EE">
        <w:rPr>
          <w:rFonts w:hint="eastAsia"/>
          <w:sz w:val="24"/>
          <w:szCs w:val="24"/>
        </w:rPr>
        <w:t>分，负一场得</w:t>
      </w:r>
      <w:r w:rsidRPr="007737EE">
        <w:rPr>
          <w:rFonts w:hint="eastAsia"/>
          <w:sz w:val="24"/>
          <w:szCs w:val="24"/>
        </w:rPr>
        <w:t>0</w:t>
      </w:r>
      <w:r w:rsidRPr="007737EE">
        <w:rPr>
          <w:rFonts w:hint="eastAsia"/>
          <w:sz w:val="24"/>
          <w:szCs w:val="24"/>
        </w:rPr>
        <w:t>分，平局各得</w:t>
      </w:r>
      <w:r w:rsidRPr="007737EE">
        <w:rPr>
          <w:rFonts w:hint="eastAsia"/>
          <w:sz w:val="24"/>
          <w:szCs w:val="24"/>
        </w:rPr>
        <w:t>1</w:t>
      </w:r>
      <w:r w:rsidRPr="007737EE">
        <w:rPr>
          <w:rFonts w:hint="eastAsia"/>
          <w:sz w:val="24"/>
          <w:szCs w:val="24"/>
        </w:rPr>
        <w:t>分。按各队在同一循环全部比赛中积分、净胜球、进球总数的多少依次决定名次，多者名次列前。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2</w:t>
      </w:r>
      <w:r w:rsidRPr="007737EE">
        <w:rPr>
          <w:rFonts w:hint="eastAsia"/>
          <w:sz w:val="24"/>
          <w:szCs w:val="24"/>
        </w:rPr>
        <w:t>、如遇两队积分相等，以小组赛胜负决定名次。如三队相同则依次按相互间比赛的积分、净胜球、进球总数多少决定名次，如再相等，则抽签决定名次。</w:t>
      </w:r>
    </w:p>
    <w:p w:rsidR="007737EE" w:rsidRPr="007737EE" w:rsidRDefault="007737EE" w:rsidP="00C90956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（四）</w:t>
      </w:r>
      <w:r w:rsidRPr="007737EE">
        <w:rPr>
          <w:rFonts w:hint="eastAsia"/>
          <w:sz w:val="24"/>
          <w:szCs w:val="24"/>
        </w:rPr>
        <w:t xml:space="preserve"> </w:t>
      </w:r>
      <w:r w:rsidRPr="007737EE">
        <w:rPr>
          <w:rFonts w:hint="eastAsia"/>
          <w:sz w:val="24"/>
          <w:szCs w:val="24"/>
        </w:rPr>
        <w:t>第二阶段淘汰赛</w:t>
      </w:r>
      <w:r w:rsidRPr="007737EE">
        <w:rPr>
          <w:rFonts w:hint="eastAsia"/>
          <w:sz w:val="24"/>
          <w:szCs w:val="24"/>
        </w:rPr>
        <w:t>80(50</w:t>
      </w:r>
      <w:r w:rsidRPr="007737EE">
        <w:rPr>
          <w:rFonts w:hint="eastAsia"/>
          <w:sz w:val="24"/>
          <w:szCs w:val="24"/>
        </w:rPr>
        <w:t>、</w:t>
      </w:r>
      <w:r w:rsidRPr="007737EE">
        <w:rPr>
          <w:rFonts w:hint="eastAsia"/>
          <w:sz w:val="24"/>
          <w:szCs w:val="24"/>
        </w:rPr>
        <w:t>30)</w:t>
      </w:r>
      <w:r w:rsidRPr="007737EE">
        <w:rPr>
          <w:rFonts w:hint="eastAsia"/>
          <w:sz w:val="24"/>
          <w:szCs w:val="24"/>
        </w:rPr>
        <w:t>分钟内成平局，直接互罚点球决定胜负。</w:t>
      </w:r>
    </w:p>
    <w:p w:rsidR="007737EE" w:rsidRPr="007737EE" w:rsidRDefault="007737EE" w:rsidP="00C45539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（五）</w:t>
      </w:r>
      <w:r w:rsidRPr="007737EE">
        <w:rPr>
          <w:rFonts w:hint="eastAsia"/>
          <w:sz w:val="24"/>
          <w:szCs w:val="24"/>
        </w:rPr>
        <w:t xml:space="preserve"> </w:t>
      </w:r>
      <w:r w:rsidRPr="007737EE">
        <w:rPr>
          <w:rFonts w:hint="eastAsia"/>
          <w:sz w:val="24"/>
          <w:szCs w:val="24"/>
        </w:rPr>
        <w:t>运动队必须有统一的比赛服装，无号码、重号者不得上场比赛，场上队长自备袖标。皮面钢钉鞋不容许比赛，容许带护腿板。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Default="007737EE" w:rsidP="007737EE">
      <w:pPr>
        <w:spacing w:line="360" w:lineRule="auto"/>
        <w:rPr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七、运动员资格：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各代表队队员必须是本学院在读学生，教工必须是在职签订劳动合同职工，如发现有冒名顶替及其他违规行为，则取消本队所有比赛并追究责任。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八、录取名次和奖励：</w:t>
      </w:r>
    </w:p>
    <w:p w:rsidR="007737EE" w:rsidRPr="007737EE" w:rsidRDefault="007737EE" w:rsidP="007737EE">
      <w:pPr>
        <w:spacing w:line="360" w:lineRule="auto"/>
        <w:ind w:firstLineChars="200" w:firstLine="480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男子比赛、女子比赛、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教工比赛前八名</w:t>
      </w:r>
      <w:r w:rsidRPr="007737EE">
        <w:rPr>
          <w:rFonts w:hint="eastAsia"/>
          <w:sz w:val="24"/>
          <w:szCs w:val="24"/>
        </w:rPr>
        <w:t>分别按田径比赛单项得分</w:t>
      </w:r>
      <w:r w:rsidRPr="007737EE">
        <w:rPr>
          <w:rFonts w:hint="eastAsia"/>
          <w:sz w:val="24"/>
          <w:szCs w:val="24"/>
        </w:rPr>
        <w:t>4</w:t>
      </w:r>
      <w:r w:rsidRPr="007737EE">
        <w:rPr>
          <w:rFonts w:hint="eastAsia"/>
          <w:sz w:val="24"/>
          <w:szCs w:val="24"/>
        </w:rPr>
        <w:t>倍、</w:t>
      </w:r>
      <w:r w:rsidRPr="007737EE">
        <w:rPr>
          <w:rFonts w:hint="eastAsia"/>
          <w:sz w:val="24"/>
          <w:szCs w:val="24"/>
        </w:rPr>
        <w:t>2</w:t>
      </w:r>
      <w:r w:rsidRPr="007737EE">
        <w:rPr>
          <w:rFonts w:hint="eastAsia"/>
          <w:sz w:val="24"/>
          <w:szCs w:val="24"/>
        </w:rPr>
        <w:t>倍、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2</w:t>
      </w:r>
      <w:r w:rsidRPr="00C45539">
        <w:rPr>
          <w:rFonts w:hint="eastAsia"/>
          <w:b/>
          <w:color w:val="2E74B5" w:themeColor="accent1" w:themeShade="BF"/>
          <w:sz w:val="24"/>
          <w:szCs w:val="24"/>
        </w:rPr>
        <w:t>倍记入下半年全校运动会</w:t>
      </w:r>
      <w:r w:rsidRPr="007737EE">
        <w:rPr>
          <w:rFonts w:hint="eastAsia"/>
          <w:sz w:val="24"/>
          <w:szCs w:val="24"/>
        </w:rPr>
        <w:t>。男女运动队前八名按名次分别给予奖励。</w:t>
      </w:r>
    </w:p>
    <w:p w:rsidR="007737EE" w:rsidRDefault="007737EE" w:rsidP="007737EE">
      <w:pPr>
        <w:spacing w:line="360" w:lineRule="auto"/>
        <w:rPr>
          <w:sz w:val="24"/>
          <w:szCs w:val="24"/>
        </w:rPr>
      </w:pP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九、比赛仲裁及裁判员由体育部选派。</w:t>
      </w:r>
    </w:p>
    <w:p w:rsidR="007737EE" w:rsidRPr="007737EE" w:rsidRDefault="007737EE" w:rsidP="007737EE">
      <w:pPr>
        <w:spacing w:line="360" w:lineRule="auto"/>
        <w:rPr>
          <w:b/>
          <w:sz w:val="24"/>
          <w:szCs w:val="24"/>
        </w:rPr>
      </w:pPr>
    </w:p>
    <w:p w:rsidR="007737EE" w:rsidRDefault="007737EE" w:rsidP="007737EE">
      <w:pPr>
        <w:spacing w:line="360" w:lineRule="auto"/>
        <w:rPr>
          <w:b/>
          <w:sz w:val="24"/>
          <w:szCs w:val="24"/>
        </w:rPr>
      </w:pPr>
      <w:r w:rsidRPr="007737EE">
        <w:rPr>
          <w:rFonts w:hint="eastAsia"/>
          <w:b/>
          <w:sz w:val="24"/>
          <w:szCs w:val="24"/>
        </w:rPr>
        <w:t>十、未尽事宜，另行通知，本规程解释权为体育部。</w:t>
      </w:r>
    </w:p>
    <w:p w:rsidR="007737EE" w:rsidRDefault="007737EE" w:rsidP="007737E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7737EE" w:rsidRDefault="007737EE" w:rsidP="007737EE">
      <w:pPr>
        <w:spacing w:line="360" w:lineRule="auto"/>
        <w:rPr>
          <w:b/>
          <w:sz w:val="24"/>
          <w:szCs w:val="24"/>
        </w:rPr>
      </w:pPr>
    </w:p>
    <w:p w:rsidR="007737EE" w:rsidRDefault="007737EE" w:rsidP="007737EE">
      <w:pPr>
        <w:spacing w:line="360" w:lineRule="auto"/>
        <w:rPr>
          <w:b/>
          <w:sz w:val="24"/>
          <w:szCs w:val="24"/>
        </w:rPr>
      </w:pPr>
    </w:p>
    <w:p w:rsidR="007737EE" w:rsidRDefault="007737EE" w:rsidP="007737EE">
      <w:pPr>
        <w:spacing w:line="360" w:lineRule="auto"/>
        <w:jc w:val="right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体育科学学院</w:t>
      </w:r>
    </w:p>
    <w:p w:rsidR="00DC73EB" w:rsidRPr="007737EE" w:rsidRDefault="007737EE" w:rsidP="007737EE">
      <w:pPr>
        <w:spacing w:line="360" w:lineRule="auto"/>
        <w:jc w:val="right"/>
        <w:rPr>
          <w:sz w:val="24"/>
          <w:szCs w:val="24"/>
        </w:rPr>
      </w:pPr>
      <w:r w:rsidRPr="007737EE">
        <w:rPr>
          <w:rFonts w:hint="eastAsia"/>
          <w:sz w:val="24"/>
          <w:szCs w:val="24"/>
        </w:rPr>
        <w:t>2016</w:t>
      </w:r>
      <w:r w:rsidRPr="007737EE">
        <w:rPr>
          <w:rFonts w:hint="eastAsia"/>
          <w:sz w:val="24"/>
          <w:szCs w:val="24"/>
        </w:rPr>
        <w:t>年</w:t>
      </w:r>
      <w:r w:rsidRPr="007737EE">
        <w:rPr>
          <w:rFonts w:hint="eastAsia"/>
          <w:sz w:val="24"/>
          <w:szCs w:val="24"/>
        </w:rPr>
        <w:t>3</w:t>
      </w:r>
      <w:r w:rsidRPr="007737EE">
        <w:rPr>
          <w:rFonts w:hint="eastAsia"/>
          <w:sz w:val="24"/>
          <w:szCs w:val="24"/>
        </w:rPr>
        <w:t>月</w:t>
      </w:r>
      <w:r w:rsidRPr="007737EE">
        <w:rPr>
          <w:rFonts w:hint="eastAsia"/>
          <w:sz w:val="24"/>
          <w:szCs w:val="24"/>
        </w:rPr>
        <w:t>10</w:t>
      </w:r>
      <w:r w:rsidRPr="007737EE">
        <w:rPr>
          <w:rFonts w:hint="eastAsia"/>
          <w:sz w:val="24"/>
          <w:szCs w:val="24"/>
        </w:rPr>
        <w:t>日</w:t>
      </w:r>
    </w:p>
    <w:sectPr w:rsidR="00DC73EB" w:rsidRPr="007737EE" w:rsidSect="00C90956">
      <w:pgSz w:w="11906" w:h="16838"/>
      <w:pgMar w:top="156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74"/>
    <w:rsid w:val="00146B74"/>
    <w:rsid w:val="007737EE"/>
    <w:rsid w:val="00B2274B"/>
    <w:rsid w:val="00C45539"/>
    <w:rsid w:val="00C90956"/>
    <w:rsid w:val="00D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DE9E8-1FD2-4FE6-BA8A-C266B633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E44D-D5C0-48D7-AA4A-D424A95C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2016-03-16T08:02:00Z</dcterms:created>
  <dcterms:modified xsi:type="dcterms:W3CDTF">2016-03-16T08:02:00Z</dcterms:modified>
</cp:coreProperties>
</file>